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2653"/>
        <w:tblW w:w="0" w:type="auto"/>
        <w:tblLook w:val="04A0" w:firstRow="1" w:lastRow="0" w:firstColumn="1" w:lastColumn="0" w:noHBand="0" w:noVBand="1"/>
      </w:tblPr>
      <w:tblGrid>
        <w:gridCol w:w="2235"/>
        <w:gridCol w:w="2208"/>
        <w:gridCol w:w="1137"/>
        <w:gridCol w:w="1842"/>
        <w:gridCol w:w="1843"/>
      </w:tblGrid>
      <w:tr w:rsidR="00BE5B45" w:rsidRPr="00BE5B45" w:rsidTr="00BE5B45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B45" w:rsidRPr="00BE5B45" w:rsidRDefault="00BE5B45" w:rsidP="00BE5B45">
            <w:pPr>
              <w:rPr>
                <w:rFonts w:ascii="Arial" w:hAnsi="Arial" w:cs="Arial"/>
                <w:sz w:val="24"/>
                <w:szCs w:val="24"/>
              </w:rPr>
            </w:pPr>
            <w:r w:rsidRPr="00BE5B45">
              <w:rPr>
                <w:rFonts w:ascii="Arial" w:hAnsi="Arial" w:cs="Arial"/>
                <w:sz w:val="24"/>
                <w:szCs w:val="24"/>
              </w:rPr>
              <w:t>Predmet</w:t>
            </w:r>
          </w:p>
        </w:tc>
        <w:tc>
          <w:tcPr>
            <w:tcW w:w="2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B45" w:rsidRPr="00BE5B45" w:rsidRDefault="00BE5B45" w:rsidP="00BE5B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B45">
              <w:rPr>
                <w:rFonts w:ascii="Arial" w:hAnsi="Arial" w:cs="Arial"/>
                <w:sz w:val="24"/>
                <w:szCs w:val="24"/>
              </w:rPr>
              <w:t>Predavač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B45" w:rsidRPr="00BE5B45" w:rsidRDefault="00BE5B45" w:rsidP="00BE5B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B45">
              <w:rPr>
                <w:rFonts w:ascii="Arial" w:hAnsi="Arial" w:cs="Arial"/>
                <w:sz w:val="24"/>
                <w:szCs w:val="24"/>
              </w:rPr>
              <w:t>Učionica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B45" w:rsidRPr="00BE5B45" w:rsidRDefault="00BE5B45" w:rsidP="00BE5B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B45">
              <w:rPr>
                <w:rFonts w:ascii="Arial" w:hAnsi="Arial" w:cs="Arial"/>
                <w:sz w:val="24"/>
                <w:szCs w:val="24"/>
              </w:rPr>
              <w:t>Termin završnih ispita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B45" w:rsidRPr="00BE5B45" w:rsidRDefault="00BE5B45" w:rsidP="00BE5B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B45">
              <w:rPr>
                <w:rFonts w:ascii="Arial" w:hAnsi="Arial" w:cs="Arial"/>
                <w:sz w:val="24"/>
                <w:szCs w:val="24"/>
              </w:rPr>
              <w:t>Termin popravnih ispita</w:t>
            </w:r>
          </w:p>
        </w:tc>
      </w:tr>
      <w:tr w:rsidR="00BE5B45" w:rsidRPr="00BE5B45" w:rsidTr="00BE5B45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B45" w:rsidRPr="00BE5B45" w:rsidRDefault="007F58AF" w:rsidP="00BE5B45">
            <w:pPr>
              <w:jc w:val="center"/>
              <w:rPr>
                <w:rFonts w:ascii="Arial" w:eastAsia="Batang" w:hAnsi="Arial" w:cs="Arial"/>
                <w:sz w:val="24"/>
                <w:szCs w:val="24"/>
              </w:rPr>
            </w:pPr>
            <w:r>
              <w:rPr>
                <w:rFonts w:ascii="Arial" w:eastAsia="Batang" w:hAnsi="Arial" w:cs="Arial"/>
                <w:sz w:val="24"/>
                <w:szCs w:val="24"/>
              </w:rPr>
              <w:t>Praktična obu</w:t>
            </w:r>
            <w:bookmarkStart w:id="0" w:name="_GoBack"/>
            <w:bookmarkEnd w:id="0"/>
            <w:r w:rsidR="00BE5B45" w:rsidRPr="00BE5B45">
              <w:rPr>
                <w:rFonts w:ascii="Arial" w:eastAsia="Batang" w:hAnsi="Arial" w:cs="Arial"/>
                <w:sz w:val="24"/>
                <w:szCs w:val="24"/>
              </w:rPr>
              <w:t>ka</w:t>
            </w:r>
          </w:p>
        </w:tc>
        <w:tc>
          <w:tcPr>
            <w:tcW w:w="2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B45" w:rsidRPr="00BE5B45" w:rsidRDefault="00BE5B45" w:rsidP="00BE5B45">
            <w:pPr>
              <w:jc w:val="center"/>
              <w:rPr>
                <w:rFonts w:ascii="Arial" w:eastAsia="Batang" w:hAnsi="Arial" w:cs="Arial"/>
                <w:sz w:val="24"/>
                <w:szCs w:val="24"/>
              </w:rPr>
            </w:pPr>
            <w:r w:rsidRPr="00BE5B45">
              <w:rPr>
                <w:rFonts w:ascii="Arial" w:eastAsia="Batang" w:hAnsi="Arial" w:cs="Arial"/>
                <w:sz w:val="24"/>
                <w:szCs w:val="24"/>
              </w:rPr>
              <w:t>Prof.dr Ranko Popović</w:t>
            </w:r>
          </w:p>
          <w:p w:rsidR="00BE5B45" w:rsidRPr="00BE5B45" w:rsidRDefault="001B3FDF" w:rsidP="001B3FDF">
            <w:pPr>
              <w:jc w:val="center"/>
              <w:rPr>
                <w:rFonts w:ascii="Arial" w:eastAsia="Batang" w:hAnsi="Arial" w:cs="Arial"/>
                <w:sz w:val="24"/>
                <w:szCs w:val="24"/>
              </w:rPr>
            </w:pPr>
            <w:r>
              <w:rPr>
                <w:rFonts w:ascii="Arial" w:eastAsia="Batang" w:hAnsi="Arial" w:cs="Arial"/>
                <w:sz w:val="24"/>
                <w:szCs w:val="24"/>
              </w:rPr>
              <w:t>Doc. dr</w:t>
            </w:r>
            <w:r w:rsidR="00BE5B45" w:rsidRPr="00BE5B45">
              <w:rPr>
                <w:rFonts w:ascii="Arial" w:eastAsia="Batang" w:hAnsi="Arial" w:cs="Arial"/>
                <w:sz w:val="24"/>
                <w:szCs w:val="24"/>
              </w:rPr>
              <w:t xml:space="preserve"> Milić Čurović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B45" w:rsidRPr="00BE5B45" w:rsidRDefault="00BE5B45" w:rsidP="00BE5B45">
            <w:pPr>
              <w:jc w:val="center"/>
              <w:rPr>
                <w:rFonts w:ascii="Arial" w:eastAsia="Batang" w:hAnsi="Arial" w:cs="Arial"/>
                <w:sz w:val="24"/>
                <w:szCs w:val="24"/>
              </w:rPr>
            </w:pPr>
            <w:r w:rsidRPr="00BE5B45">
              <w:rPr>
                <w:rFonts w:ascii="Arial" w:eastAsia="Batang" w:hAnsi="Arial" w:cs="Arial"/>
                <w:sz w:val="24"/>
                <w:szCs w:val="24"/>
              </w:rPr>
              <w:t>S-2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B45" w:rsidRPr="00BE5B45" w:rsidRDefault="00BE5B45" w:rsidP="00BE5B45">
            <w:pPr>
              <w:jc w:val="center"/>
              <w:rPr>
                <w:rFonts w:ascii="Arial" w:eastAsia="Batang" w:hAnsi="Arial" w:cs="Arial"/>
                <w:sz w:val="24"/>
                <w:szCs w:val="24"/>
              </w:rPr>
            </w:pPr>
            <w:r w:rsidRPr="00BE5B45">
              <w:rPr>
                <w:rFonts w:ascii="Arial" w:eastAsia="Batang" w:hAnsi="Arial" w:cs="Arial"/>
                <w:sz w:val="24"/>
                <w:szCs w:val="24"/>
              </w:rPr>
              <w:t>20.01.</w:t>
            </w:r>
          </w:p>
          <w:p w:rsidR="00BE5B45" w:rsidRPr="00BE5B45" w:rsidRDefault="00000CBD" w:rsidP="00BE5B45">
            <w:pPr>
              <w:jc w:val="center"/>
              <w:rPr>
                <w:rFonts w:ascii="Arial" w:eastAsia="Batang" w:hAnsi="Arial" w:cs="Arial"/>
                <w:sz w:val="24"/>
                <w:szCs w:val="24"/>
              </w:rPr>
            </w:pPr>
            <w:r>
              <w:rPr>
                <w:rFonts w:ascii="Arial" w:eastAsia="Batang" w:hAnsi="Arial" w:cs="Arial"/>
                <w:sz w:val="24"/>
                <w:szCs w:val="24"/>
              </w:rPr>
              <w:t>10 h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B45" w:rsidRPr="00BE5B45" w:rsidRDefault="00BE5B45" w:rsidP="00BE5B45">
            <w:pPr>
              <w:jc w:val="center"/>
              <w:rPr>
                <w:rFonts w:ascii="Arial" w:eastAsia="Batang" w:hAnsi="Arial" w:cs="Arial"/>
                <w:sz w:val="24"/>
                <w:szCs w:val="24"/>
              </w:rPr>
            </w:pPr>
            <w:r w:rsidRPr="00BE5B45">
              <w:rPr>
                <w:rFonts w:ascii="Arial" w:eastAsia="Batang" w:hAnsi="Arial" w:cs="Arial"/>
                <w:sz w:val="24"/>
                <w:szCs w:val="24"/>
              </w:rPr>
              <w:t>25.01.</w:t>
            </w:r>
          </w:p>
          <w:p w:rsidR="00BE5B45" w:rsidRPr="00BE5B45" w:rsidRDefault="00000CBD" w:rsidP="00BE5B45">
            <w:pPr>
              <w:jc w:val="center"/>
              <w:rPr>
                <w:rFonts w:ascii="Arial" w:eastAsia="Batang" w:hAnsi="Arial" w:cs="Arial"/>
                <w:sz w:val="24"/>
                <w:szCs w:val="24"/>
              </w:rPr>
            </w:pPr>
            <w:r>
              <w:rPr>
                <w:rFonts w:ascii="Arial" w:eastAsia="Batang" w:hAnsi="Arial" w:cs="Arial"/>
                <w:sz w:val="24"/>
                <w:szCs w:val="24"/>
              </w:rPr>
              <w:t>10 h</w:t>
            </w:r>
          </w:p>
        </w:tc>
      </w:tr>
      <w:tr w:rsidR="00BE5B45" w:rsidRPr="00BE5B45" w:rsidTr="00BE5B45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B45" w:rsidRPr="00BE5B45" w:rsidRDefault="00BE5B45" w:rsidP="00BE5B45">
            <w:pPr>
              <w:jc w:val="center"/>
              <w:rPr>
                <w:rFonts w:ascii="Arial" w:eastAsia="Batang" w:hAnsi="Arial" w:cs="Arial"/>
                <w:sz w:val="24"/>
                <w:szCs w:val="24"/>
              </w:rPr>
            </w:pPr>
            <w:r w:rsidRPr="00BE5B45">
              <w:rPr>
                <w:rFonts w:ascii="Arial" w:eastAsia="Batang" w:hAnsi="Arial" w:cs="Arial"/>
                <w:sz w:val="24"/>
                <w:szCs w:val="24"/>
              </w:rPr>
              <w:t>Kultura tkiva</w:t>
            </w:r>
          </w:p>
        </w:tc>
        <w:tc>
          <w:tcPr>
            <w:tcW w:w="2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B45" w:rsidRPr="00BE5B45" w:rsidRDefault="00BE5B45" w:rsidP="00BE5B45">
            <w:pPr>
              <w:jc w:val="center"/>
              <w:rPr>
                <w:rFonts w:ascii="Arial" w:eastAsia="Batang" w:hAnsi="Arial" w:cs="Arial"/>
                <w:sz w:val="24"/>
                <w:szCs w:val="24"/>
              </w:rPr>
            </w:pPr>
            <w:r w:rsidRPr="00BE5B45">
              <w:rPr>
                <w:rFonts w:ascii="Arial" w:eastAsia="Batang" w:hAnsi="Arial" w:cs="Arial"/>
                <w:sz w:val="24"/>
                <w:szCs w:val="24"/>
              </w:rPr>
              <w:t>Prof.dr Biljana Lazović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B45" w:rsidRPr="00BE5B45" w:rsidRDefault="00BE5B45" w:rsidP="00BE5B45">
            <w:pPr>
              <w:jc w:val="center"/>
              <w:rPr>
                <w:rFonts w:ascii="Arial" w:eastAsia="Batang" w:hAnsi="Arial" w:cs="Arial"/>
                <w:sz w:val="24"/>
                <w:szCs w:val="24"/>
              </w:rPr>
            </w:pPr>
            <w:r w:rsidRPr="00BE5B45">
              <w:rPr>
                <w:rFonts w:ascii="Arial" w:eastAsia="Batang" w:hAnsi="Arial" w:cs="Arial"/>
                <w:sz w:val="24"/>
                <w:szCs w:val="24"/>
              </w:rPr>
              <w:t>S-2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B45" w:rsidRPr="00BE5B45" w:rsidRDefault="00BE5B45" w:rsidP="00BE5B45">
            <w:pPr>
              <w:jc w:val="center"/>
              <w:rPr>
                <w:rFonts w:ascii="Arial" w:eastAsia="Batang" w:hAnsi="Arial" w:cs="Arial"/>
                <w:sz w:val="24"/>
                <w:szCs w:val="24"/>
              </w:rPr>
            </w:pPr>
            <w:r w:rsidRPr="00BE5B45">
              <w:rPr>
                <w:rFonts w:ascii="Arial" w:eastAsia="Batang" w:hAnsi="Arial" w:cs="Arial"/>
                <w:sz w:val="24"/>
                <w:szCs w:val="24"/>
              </w:rPr>
              <w:t>14.01.</w:t>
            </w:r>
          </w:p>
          <w:p w:rsidR="00BE5B45" w:rsidRPr="00BE5B45" w:rsidRDefault="00000CBD" w:rsidP="00BE5B45">
            <w:pPr>
              <w:jc w:val="center"/>
              <w:rPr>
                <w:rFonts w:ascii="Arial" w:eastAsia="Batang" w:hAnsi="Arial" w:cs="Arial"/>
                <w:sz w:val="24"/>
                <w:szCs w:val="24"/>
              </w:rPr>
            </w:pPr>
            <w:r>
              <w:rPr>
                <w:rFonts w:ascii="Arial" w:eastAsia="Batang" w:hAnsi="Arial" w:cs="Arial"/>
                <w:sz w:val="24"/>
                <w:szCs w:val="24"/>
              </w:rPr>
              <w:t>9 h</w:t>
            </w:r>
            <w:r w:rsidR="00BE5B45" w:rsidRPr="00BE5B45">
              <w:rPr>
                <w:rFonts w:ascii="Arial" w:eastAsia="Batang" w:hAnsi="Arial" w:cs="Arial"/>
                <w:sz w:val="24"/>
                <w:szCs w:val="24"/>
              </w:rPr>
              <w:t xml:space="preserve"> 30 min.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B45" w:rsidRPr="00BE5B45" w:rsidRDefault="00BE5B45" w:rsidP="00BE5B45">
            <w:pPr>
              <w:jc w:val="center"/>
              <w:rPr>
                <w:rFonts w:ascii="Arial" w:eastAsia="Batang" w:hAnsi="Arial" w:cs="Arial"/>
                <w:sz w:val="24"/>
                <w:szCs w:val="24"/>
              </w:rPr>
            </w:pPr>
            <w:r w:rsidRPr="00BE5B45">
              <w:rPr>
                <w:rFonts w:ascii="Arial" w:eastAsia="Batang" w:hAnsi="Arial" w:cs="Arial"/>
                <w:sz w:val="24"/>
                <w:szCs w:val="24"/>
              </w:rPr>
              <w:t>28.01.</w:t>
            </w:r>
          </w:p>
          <w:p w:rsidR="00BE5B45" w:rsidRPr="00BE5B45" w:rsidRDefault="00000CBD" w:rsidP="00BE5B45">
            <w:pPr>
              <w:jc w:val="center"/>
              <w:rPr>
                <w:rFonts w:ascii="Arial" w:eastAsia="Batang" w:hAnsi="Arial" w:cs="Arial"/>
                <w:sz w:val="24"/>
                <w:szCs w:val="24"/>
              </w:rPr>
            </w:pPr>
            <w:r>
              <w:rPr>
                <w:rFonts w:ascii="Arial" w:eastAsia="Batang" w:hAnsi="Arial" w:cs="Arial"/>
                <w:sz w:val="24"/>
                <w:szCs w:val="24"/>
              </w:rPr>
              <w:t>9 h</w:t>
            </w:r>
            <w:r w:rsidR="00BE5B45" w:rsidRPr="00BE5B45">
              <w:rPr>
                <w:rFonts w:ascii="Arial" w:eastAsia="Batang" w:hAnsi="Arial" w:cs="Arial"/>
                <w:sz w:val="24"/>
                <w:szCs w:val="24"/>
              </w:rPr>
              <w:t xml:space="preserve"> 30 min.</w:t>
            </w:r>
          </w:p>
        </w:tc>
      </w:tr>
      <w:tr w:rsidR="00BE5B45" w:rsidRPr="00BE5B45" w:rsidTr="00BE5B45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B45" w:rsidRPr="00BE5B45" w:rsidRDefault="00BE5B45" w:rsidP="00BE5B45">
            <w:pPr>
              <w:jc w:val="center"/>
              <w:rPr>
                <w:rFonts w:ascii="Arial" w:eastAsia="Batang" w:hAnsi="Arial" w:cs="Arial"/>
                <w:sz w:val="24"/>
                <w:szCs w:val="24"/>
              </w:rPr>
            </w:pPr>
            <w:r w:rsidRPr="00BE5B45">
              <w:rPr>
                <w:rFonts w:ascii="Arial" w:eastAsia="Batang" w:hAnsi="Arial" w:cs="Arial"/>
                <w:sz w:val="24"/>
                <w:szCs w:val="24"/>
              </w:rPr>
              <w:t>Agroekologija voćaka</w:t>
            </w:r>
          </w:p>
        </w:tc>
        <w:tc>
          <w:tcPr>
            <w:tcW w:w="2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B45" w:rsidRPr="00BE5B45" w:rsidRDefault="00BE5B45" w:rsidP="00BE5B45">
            <w:pPr>
              <w:jc w:val="center"/>
              <w:rPr>
                <w:rFonts w:ascii="Arial" w:eastAsia="Batang" w:hAnsi="Arial" w:cs="Arial"/>
                <w:sz w:val="24"/>
                <w:szCs w:val="24"/>
              </w:rPr>
            </w:pPr>
            <w:r w:rsidRPr="00BE5B45">
              <w:rPr>
                <w:rFonts w:ascii="Arial" w:eastAsia="Batang" w:hAnsi="Arial" w:cs="Arial"/>
                <w:sz w:val="24"/>
                <w:szCs w:val="24"/>
              </w:rPr>
              <w:t>Dr Ranko Prenkić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B45" w:rsidRPr="00BE5B45" w:rsidRDefault="00BE5B45" w:rsidP="00BE5B45">
            <w:pPr>
              <w:jc w:val="center"/>
              <w:rPr>
                <w:rFonts w:ascii="Arial" w:eastAsia="Batang" w:hAnsi="Arial" w:cs="Arial"/>
                <w:sz w:val="24"/>
                <w:szCs w:val="24"/>
              </w:rPr>
            </w:pPr>
            <w:r w:rsidRPr="00BE5B45">
              <w:rPr>
                <w:rFonts w:ascii="Arial" w:eastAsia="Batang" w:hAnsi="Arial" w:cs="Arial"/>
                <w:sz w:val="24"/>
                <w:szCs w:val="24"/>
              </w:rPr>
              <w:t>S-2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B45" w:rsidRPr="00BE5B45" w:rsidRDefault="00BE5B45" w:rsidP="00BE5B45">
            <w:pPr>
              <w:jc w:val="center"/>
              <w:rPr>
                <w:rFonts w:ascii="Arial" w:eastAsia="Batang" w:hAnsi="Arial" w:cs="Arial"/>
                <w:sz w:val="24"/>
                <w:szCs w:val="24"/>
              </w:rPr>
            </w:pPr>
            <w:r w:rsidRPr="00BE5B45">
              <w:rPr>
                <w:rFonts w:ascii="Arial" w:eastAsia="Batang" w:hAnsi="Arial" w:cs="Arial"/>
                <w:sz w:val="24"/>
                <w:szCs w:val="24"/>
              </w:rPr>
              <w:t>10.01.</w:t>
            </w:r>
          </w:p>
          <w:p w:rsidR="00BE5B45" w:rsidRPr="00BE5B45" w:rsidRDefault="00000CBD" w:rsidP="00BE5B45">
            <w:pPr>
              <w:jc w:val="center"/>
              <w:rPr>
                <w:rFonts w:ascii="Arial" w:eastAsia="Batang" w:hAnsi="Arial" w:cs="Arial"/>
                <w:sz w:val="24"/>
                <w:szCs w:val="24"/>
              </w:rPr>
            </w:pPr>
            <w:r>
              <w:rPr>
                <w:rFonts w:ascii="Arial" w:eastAsia="Batang" w:hAnsi="Arial" w:cs="Arial"/>
                <w:sz w:val="24"/>
                <w:szCs w:val="24"/>
              </w:rPr>
              <w:t>11 h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B45" w:rsidRPr="00BE5B45" w:rsidRDefault="00BE5B45" w:rsidP="00BE5B45">
            <w:pPr>
              <w:jc w:val="center"/>
              <w:rPr>
                <w:rFonts w:ascii="Arial" w:eastAsia="Batang" w:hAnsi="Arial" w:cs="Arial"/>
                <w:sz w:val="24"/>
                <w:szCs w:val="24"/>
              </w:rPr>
            </w:pPr>
            <w:r w:rsidRPr="00BE5B45">
              <w:rPr>
                <w:rFonts w:ascii="Arial" w:eastAsia="Batang" w:hAnsi="Arial" w:cs="Arial"/>
                <w:sz w:val="24"/>
                <w:szCs w:val="24"/>
              </w:rPr>
              <w:t>22.01.</w:t>
            </w:r>
          </w:p>
          <w:p w:rsidR="00BE5B45" w:rsidRPr="00BE5B45" w:rsidRDefault="00000CBD" w:rsidP="00BE5B45">
            <w:pPr>
              <w:jc w:val="center"/>
              <w:rPr>
                <w:rFonts w:ascii="Arial" w:eastAsia="Batang" w:hAnsi="Arial" w:cs="Arial"/>
                <w:sz w:val="24"/>
                <w:szCs w:val="24"/>
              </w:rPr>
            </w:pPr>
            <w:r>
              <w:rPr>
                <w:rFonts w:ascii="Arial" w:eastAsia="Batang" w:hAnsi="Arial" w:cs="Arial"/>
                <w:sz w:val="24"/>
                <w:szCs w:val="24"/>
              </w:rPr>
              <w:t>12 h</w:t>
            </w:r>
          </w:p>
        </w:tc>
      </w:tr>
      <w:tr w:rsidR="00BE5B45" w:rsidRPr="00BE5B45" w:rsidTr="00BE5B45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B45" w:rsidRPr="00BE5B45" w:rsidRDefault="00BE5B45" w:rsidP="00BE5B45">
            <w:pPr>
              <w:jc w:val="center"/>
              <w:rPr>
                <w:rFonts w:ascii="Arial" w:eastAsia="Batang" w:hAnsi="Arial" w:cs="Arial"/>
                <w:sz w:val="24"/>
                <w:szCs w:val="24"/>
              </w:rPr>
            </w:pPr>
            <w:r w:rsidRPr="00BE5B45">
              <w:rPr>
                <w:rFonts w:ascii="Arial" w:eastAsia="Batang" w:hAnsi="Arial" w:cs="Arial"/>
                <w:sz w:val="24"/>
                <w:szCs w:val="24"/>
              </w:rPr>
              <w:t>Specijalno rasadničarstvo</w:t>
            </w:r>
          </w:p>
        </w:tc>
        <w:tc>
          <w:tcPr>
            <w:tcW w:w="2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B45" w:rsidRPr="00BE5B45" w:rsidRDefault="00BE5B45" w:rsidP="00BE5B45">
            <w:pPr>
              <w:jc w:val="center"/>
              <w:rPr>
                <w:rFonts w:ascii="Arial" w:eastAsia="Batang" w:hAnsi="Arial" w:cs="Arial"/>
                <w:sz w:val="24"/>
                <w:szCs w:val="24"/>
              </w:rPr>
            </w:pPr>
            <w:r w:rsidRPr="00BE5B45">
              <w:rPr>
                <w:rFonts w:ascii="Arial" w:eastAsia="Batang" w:hAnsi="Arial" w:cs="Arial"/>
                <w:sz w:val="24"/>
                <w:szCs w:val="24"/>
              </w:rPr>
              <w:t>Dr Miroslav Čizmović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B45" w:rsidRPr="00BE5B45" w:rsidRDefault="00BE5B45" w:rsidP="00BE5B45">
            <w:pPr>
              <w:jc w:val="center"/>
              <w:rPr>
                <w:rFonts w:ascii="Arial" w:eastAsia="Batang" w:hAnsi="Arial" w:cs="Arial"/>
                <w:sz w:val="24"/>
                <w:szCs w:val="24"/>
              </w:rPr>
            </w:pPr>
            <w:r w:rsidRPr="00BE5B45">
              <w:rPr>
                <w:rFonts w:ascii="Arial" w:eastAsia="Batang" w:hAnsi="Arial" w:cs="Arial"/>
                <w:sz w:val="24"/>
                <w:szCs w:val="24"/>
              </w:rPr>
              <w:t>S-2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B45" w:rsidRPr="00BE5B45" w:rsidRDefault="007F58AF" w:rsidP="00BE5B45">
            <w:pPr>
              <w:jc w:val="center"/>
              <w:rPr>
                <w:rFonts w:ascii="Arial" w:eastAsia="Batang" w:hAnsi="Arial" w:cs="Arial"/>
                <w:sz w:val="24"/>
                <w:szCs w:val="24"/>
              </w:rPr>
            </w:pPr>
            <w:r>
              <w:rPr>
                <w:rFonts w:ascii="Arial" w:eastAsia="Batang" w:hAnsi="Arial" w:cs="Arial"/>
                <w:sz w:val="24"/>
                <w:szCs w:val="24"/>
              </w:rPr>
              <w:t>20</w:t>
            </w:r>
            <w:r w:rsidR="00BE5B45" w:rsidRPr="00BE5B45">
              <w:rPr>
                <w:rFonts w:ascii="Arial" w:eastAsia="Batang" w:hAnsi="Arial" w:cs="Arial"/>
                <w:sz w:val="24"/>
                <w:szCs w:val="24"/>
              </w:rPr>
              <w:t>.01.</w:t>
            </w:r>
          </w:p>
          <w:p w:rsidR="00BE5B45" w:rsidRPr="00BE5B45" w:rsidRDefault="007F58AF" w:rsidP="00BE5B45">
            <w:pPr>
              <w:jc w:val="center"/>
              <w:rPr>
                <w:rFonts w:ascii="Arial" w:eastAsia="Batang" w:hAnsi="Arial" w:cs="Arial"/>
                <w:sz w:val="24"/>
                <w:szCs w:val="24"/>
              </w:rPr>
            </w:pPr>
            <w:r>
              <w:rPr>
                <w:rFonts w:ascii="Arial" w:eastAsia="Batang" w:hAnsi="Arial" w:cs="Arial"/>
                <w:sz w:val="24"/>
                <w:szCs w:val="24"/>
              </w:rPr>
              <w:t>11</w:t>
            </w:r>
            <w:r w:rsidR="00000CBD">
              <w:rPr>
                <w:rFonts w:ascii="Arial" w:eastAsia="Batang" w:hAnsi="Arial" w:cs="Arial"/>
                <w:sz w:val="24"/>
                <w:szCs w:val="24"/>
              </w:rPr>
              <w:t xml:space="preserve"> h</w:t>
            </w:r>
            <w:r w:rsidR="00BE5B45" w:rsidRPr="00BE5B45">
              <w:rPr>
                <w:rFonts w:ascii="Arial" w:eastAsia="Batang" w:hAnsi="Arial" w:cs="Arial"/>
                <w:sz w:val="24"/>
                <w:szCs w:val="24"/>
              </w:rPr>
              <w:t xml:space="preserve"> 30 min.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B45" w:rsidRPr="00BE5B45" w:rsidRDefault="00BE5B45" w:rsidP="00BE5B45">
            <w:pPr>
              <w:jc w:val="center"/>
              <w:rPr>
                <w:rFonts w:ascii="Arial" w:eastAsia="Batang" w:hAnsi="Arial" w:cs="Arial"/>
                <w:sz w:val="24"/>
                <w:szCs w:val="24"/>
              </w:rPr>
            </w:pPr>
            <w:r w:rsidRPr="00BE5B45">
              <w:rPr>
                <w:rFonts w:ascii="Arial" w:eastAsia="Batang" w:hAnsi="Arial" w:cs="Arial"/>
                <w:sz w:val="24"/>
                <w:szCs w:val="24"/>
              </w:rPr>
              <w:t>30.01.</w:t>
            </w:r>
          </w:p>
          <w:p w:rsidR="00BE5B45" w:rsidRPr="00BE5B45" w:rsidRDefault="00000CBD" w:rsidP="00BE5B45">
            <w:pPr>
              <w:jc w:val="center"/>
              <w:rPr>
                <w:rFonts w:ascii="Arial" w:eastAsia="Batang" w:hAnsi="Arial" w:cs="Arial"/>
                <w:sz w:val="24"/>
                <w:szCs w:val="24"/>
              </w:rPr>
            </w:pPr>
            <w:r>
              <w:rPr>
                <w:rFonts w:ascii="Arial" w:eastAsia="Batang" w:hAnsi="Arial" w:cs="Arial"/>
                <w:sz w:val="24"/>
                <w:szCs w:val="24"/>
              </w:rPr>
              <w:t>9 h</w:t>
            </w:r>
            <w:r w:rsidR="00BE5B45" w:rsidRPr="00BE5B45">
              <w:rPr>
                <w:rFonts w:ascii="Arial" w:eastAsia="Batang" w:hAnsi="Arial" w:cs="Arial"/>
                <w:sz w:val="24"/>
                <w:szCs w:val="24"/>
              </w:rPr>
              <w:t xml:space="preserve"> 30 min.</w:t>
            </w:r>
          </w:p>
        </w:tc>
      </w:tr>
      <w:tr w:rsidR="00BE5B45" w:rsidRPr="00BE5B45" w:rsidTr="00BE5B45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B45" w:rsidRPr="00BE5B45" w:rsidRDefault="00BE5B45" w:rsidP="00BE5B45">
            <w:pPr>
              <w:jc w:val="center"/>
              <w:rPr>
                <w:rFonts w:ascii="Arial" w:eastAsia="Batang" w:hAnsi="Arial" w:cs="Arial"/>
                <w:sz w:val="24"/>
                <w:szCs w:val="24"/>
              </w:rPr>
            </w:pPr>
            <w:r w:rsidRPr="00BE5B45">
              <w:rPr>
                <w:rFonts w:ascii="Arial" w:eastAsia="Batang" w:hAnsi="Arial" w:cs="Arial"/>
                <w:sz w:val="24"/>
                <w:szCs w:val="24"/>
              </w:rPr>
              <w:t>Biološke osnove razmnož. voćaka</w:t>
            </w:r>
          </w:p>
        </w:tc>
        <w:tc>
          <w:tcPr>
            <w:tcW w:w="2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B45" w:rsidRPr="00BE5B45" w:rsidRDefault="00BE5B45" w:rsidP="00BE5B45">
            <w:pPr>
              <w:jc w:val="center"/>
              <w:rPr>
                <w:rFonts w:ascii="Arial" w:eastAsia="Batang" w:hAnsi="Arial" w:cs="Arial"/>
                <w:sz w:val="24"/>
                <w:szCs w:val="24"/>
              </w:rPr>
            </w:pPr>
            <w:r w:rsidRPr="00BE5B45">
              <w:rPr>
                <w:rFonts w:ascii="Arial" w:eastAsia="Batang" w:hAnsi="Arial" w:cs="Arial"/>
                <w:sz w:val="24"/>
                <w:szCs w:val="24"/>
              </w:rPr>
              <w:t>Dr Tatjana Popović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B45" w:rsidRPr="00BE5B45" w:rsidRDefault="00BE5B45" w:rsidP="00BE5B45">
            <w:pPr>
              <w:jc w:val="center"/>
              <w:rPr>
                <w:rFonts w:ascii="Arial" w:eastAsia="Batang" w:hAnsi="Arial" w:cs="Arial"/>
                <w:sz w:val="24"/>
                <w:szCs w:val="24"/>
              </w:rPr>
            </w:pPr>
            <w:r w:rsidRPr="00BE5B45">
              <w:rPr>
                <w:rFonts w:ascii="Arial" w:eastAsia="Batang" w:hAnsi="Arial" w:cs="Arial"/>
                <w:sz w:val="24"/>
                <w:szCs w:val="24"/>
              </w:rPr>
              <w:t>S-2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B45" w:rsidRPr="00BE5B45" w:rsidRDefault="00BE5B45" w:rsidP="00BE5B45">
            <w:pPr>
              <w:jc w:val="center"/>
              <w:rPr>
                <w:rFonts w:ascii="Arial" w:eastAsia="Batang" w:hAnsi="Arial" w:cs="Arial"/>
                <w:sz w:val="24"/>
                <w:szCs w:val="24"/>
              </w:rPr>
            </w:pPr>
            <w:r w:rsidRPr="00BE5B45">
              <w:rPr>
                <w:rFonts w:ascii="Arial" w:eastAsia="Batang" w:hAnsi="Arial" w:cs="Arial"/>
                <w:sz w:val="24"/>
                <w:szCs w:val="24"/>
              </w:rPr>
              <w:t>17.01.</w:t>
            </w:r>
          </w:p>
          <w:p w:rsidR="00BE5B45" w:rsidRPr="00BE5B45" w:rsidRDefault="00000CBD" w:rsidP="00BE5B45">
            <w:pPr>
              <w:jc w:val="center"/>
              <w:rPr>
                <w:rFonts w:ascii="Arial" w:eastAsia="Batang" w:hAnsi="Arial" w:cs="Arial"/>
                <w:sz w:val="24"/>
                <w:szCs w:val="24"/>
              </w:rPr>
            </w:pPr>
            <w:r>
              <w:rPr>
                <w:rFonts w:ascii="Arial" w:eastAsia="Batang" w:hAnsi="Arial" w:cs="Arial"/>
                <w:sz w:val="24"/>
                <w:szCs w:val="24"/>
              </w:rPr>
              <w:t>10 h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B45" w:rsidRPr="00BE5B45" w:rsidRDefault="00BE5B45" w:rsidP="00BE5B45">
            <w:pPr>
              <w:jc w:val="center"/>
              <w:rPr>
                <w:rFonts w:ascii="Arial" w:eastAsia="Batang" w:hAnsi="Arial" w:cs="Arial"/>
                <w:sz w:val="24"/>
                <w:szCs w:val="24"/>
              </w:rPr>
            </w:pPr>
            <w:r w:rsidRPr="00BE5B45">
              <w:rPr>
                <w:rFonts w:ascii="Arial" w:eastAsia="Batang" w:hAnsi="Arial" w:cs="Arial"/>
                <w:sz w:val="24"/>
                <w:szCs w:val="24"/>
              </w:rPr>
              <w:t>24.01.</w:t>
            </w:r>
          </w:p>
          <w:p w:rsidR="00BE5B45" w:rsidRPr="00BE5B45" w:rsidRDefault="00000CBD" w:rsidP="00BE5B45">
            <w:pPr>
              <w:jc w:val="center"/>
              <w:rPr>
                <w:rFonts w:ascii="Arial" w:eastAsia="Batang" w:hAnsi="Arial" w:cs="Arial"/>
                <w:sz w:val="24"/>
                <w:szCs w:val="24"/>
              </w:rPr>
            </w:pPr>
            <w:r>
              <w:rPr>
                <w:rFonts w:ascii="Arial" w:eastAsia="Batang" w:hAnsi="Arial" w:cs="Arial"/>
                <w:sz w:val="24"/>
                <w:szCs w:val="24"/>
              </w:rPr>
              <w:t>10 h</w:t>
            </w:r>
          </w:p>
        </w:tc>
      </w:tr>
    </w:tbl>
    <w:p w:rsidR="00BE5B45" w:rsidRPr="00BE5B45" w:rsidRDefault="00BE5B45" w:rsidP="00BE5B45">
      <w:pPr>
        <w:jc w:val="center"/>
        <w:rPr>
          <w:rFonts w:ascii="Arial" w:hAnsi="Arial" w:cs="Arial"/>
          <w:sz w:val="24"/>
          <w:szCs w:val="24"/>
        </w:rPr>
      </w:pPr>
      <w:r w:rsidRPr="00BE5B45">
        <w:rPr>
          <w:rFonts w:ascii="Arial" w:hAnsi="Arial" w:cs="Arial"/>
          <w:sz w:val="24"/>
          <w:szCs w:val="24"/>
        </w:rPr>
        <w:t>Specijalističke studije RASADNIČARSTVO Bar</w:t>
      </w:r>
    </w:p>
    <w:p w:rsidR="00BE5B45" w:rsidRPr="00BE5B45" w:rsidRDefault="00BE5B45" w:rsidP="00BE5B45">
      <w:pPr>
        <w:jc w:val="center"/>
        <w:rPr>
          <w:rFonts w:ascii="Arial" w:hAnsi="Arial" w:cs="Arial"/>
          <w:i/>
          <w:sz w:val="24"/>
          <w:szCs w:val="24"/>
        </w:rPr>
      </w:pPr>
      <w:r w:rsidRPr="00BE5B45">
        <w:rPr>
          <w:rFonts w:ascii="Arial" w:hAnsi="Arial" w:cs="Arial"/>
          <w:i/>
          <w:sz w:val="24"/>
          <w:szCs w:val="24"/>
        </w:rPr>
        <w:t>Termini završnih i popravnih završnih ispita</w:t>
      </w:r>
    </w:p>
    <w:p w:rsidR="00BE5B45" w:rsidRDefault="00BE5B45" w:rsidP="00BE5B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5B45" w:rsidRDefault="00BE5B45" w:rsidP="00BE5B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447E" w:rsidRDefault="007F58AF"/>
    <w:sectPr w:rsidR="00B3447E" w:rsidSect="00F361E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B45"/>
    <w:rsid w:val="00000CBD"/>
    <w:rsid w:val="00041FD5"/>
    <w:rsid w:val="001B3FDF"/>
    <w:rsid w:val="005D24D0"/>
    <w:rsid w:val="007F58AF"/>
    <w:rsid w:val="00A402A8"/>
    <w:rsid w:val="00BE5B45"/>
    <w:rsid w:val="00F3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5B45"/>
    <w:pPr>
      <w:spacing w:after="0" w:line="240" w:lineRule="auto"/>
    </w:pPr>
    <w:rPr>
      <w:lang w:val="sr-Latn-C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5B45"/>
    <w:pPr>
      <w:spacing w:after="0" w:line="240" w:lineRule="auto"/>
    </w:pPr>
    <w:rPr>
      <w:lang w:val="sr-Latn-C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8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Marijana</cp:lastModifiedBy>
  <cp:revision>2</cp:revision>
  <dcterms:created xsi:type="dcterms:W3CDTF">2019-12-30T10:51:00Z</dcterms:created>
  <dcterms:modified xsi:type="dcterms:W3CDTF">2019-12-30T10:51:00Z</dcterms:modified>
</cp:coreProperties>
</file>