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2235"/>
        <w:gridCol w:w="2208"/>
        <w:gridCol w:w="1137"/>
        <w:gridCol w:w="1842"/>
        <w:gridCol w:w="1843"/>
      </w:tblGrid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rPr>
                <w:rFonts w:ascii="Arial" w:hAnsi="Arial" w:cs="Arial"/>
                <w:sz w:val="24"/>
                <w:szCs w:val="24"/>
              </w:rPr>
            </w:pPr>
            <w:r w:rsidRPr="00BE5B45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B45">
              <w:rPr>
                <w:rFonts w:ascii="Arial" w:hAnsi="Arial" w:cs="Arial"/>
                <w:sz w:val="24"/>
                <w:szCs w:val="24"/>
              </w:rPr>
              <w:t>Predavač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B45">
              <w:rPr>
                <w:rFonts w:ascii="Arial" w:hAnsi="Arial" w:cs="Arial"/>
                <w:sz w:val="24"/>
                <w:szCs w:val="24"/>
              </w:rPr>
              <w:t>Učionica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B45">
              <w:rPr>
                <w:rFonts w:ascii="Arial" w:hAnsi="Arial" w:cs="Arial"/>
                <w:sz w:val="24"/>
                <w:szCs w:val="24"/>
              </w:rPr>
              <w:t>Termin završnih ispita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B45" w:rsidRPr="00BE5B45" w:rsidRDefault="00BE5B45" w:rsidP="00BE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B45">
              <w:rPr>
                <w:rFonts w:ascii="Arial" w:hAnsi="Arial" w:cs="Arial"/>
                <w:sz w:val="24"/>
                <w:szCs w:val="24"/>
              </w:rPr>
              <w:t>Termin popravnih ispita</w:t>
            </w:r>
          </w:p>
        </w:tc>
      </w:tr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7F58AF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Praktična obu</w:t>
            </w:r>
            <w:bookmarkStart w:id="0" w:name="_GoBack"/>
            <w:bookmarkEnd w:id="0"/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>ka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Prof.dr Ranko Popović</w:t>
            </w:r>
          </w:p>
          <w:p w:rsidR="00BE5B45" w:rsidRPr="00BE5B45" w:rsidRDefault="001B3FDF" w:rsidP="001B3FDF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Doc. dr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 xml:space="preserve"> Milić Čurović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20.01.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25.01.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</w:tr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Kultura tkiva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14.01.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9 h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 xml:space="preserve"> 30 min.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28.01.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9 h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 xml:space="preserve"> 30 min.</w:t>
            </w:r>
          </w:p>
        </w:tc>
      </w:tr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Agroekologija voćaka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Dr Ranko Prenkić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10.01.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22.01.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12 h</w:t>
            </w:r>
          </w:p>
        </w:tc>
      </w:tr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Specijalno rasadničarstvo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Dr Miroslav Čizmović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7F58AF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20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>.01.</w:t>
            </w:r>
          </w:p>
          <w:p w:rsidR="00BE5B45" w:rsidRPr="00BE5B45" w:rsidRDefault="007F58AF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11</w:t>
            </w:r>
            <w:r w:rsidR="00000CBD">
              <w:rPr>
                <w:rFonts w:ascii="Arial" w:eastAsia="Batang" w:hAnsi="Arial" w:cs="Arial"/>
                <w:sz w:val="24"/>
                <w:szCs w:val="24"/>
              </w:rPr>
              <w:t xml:space="preserve"> h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 xml:space="preserve"> 30 min.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30.01.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9 h</w:t>
            </w:r>
            <w:r w:rsidR="00BE5B45" w:rsidRPr="00BE5B45">
              <w:rPr>
                <w:rFonts w:ascii="Arial" w:eastAsia="Batang" w:hAnsi="Arial" w:cs="Arial"/>
                <w:sz w:val="24"/>
                <w:szCs w:val="24"/>
              </w:rPr>
              <w:t xml:space="preserve"> 30 min.</w:t>
            </w:r>
          </w:p>
        </w:tc>
      </w:tr>
      <w:tr w:rsidR="00BE5B45" w:rsidRPr="00BE5B45" w:rsidTr="00BE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Biološke osnove razmnož. voćaka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Dr Tatjana Popović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S-2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17.01.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5" w:rsidRPr="00BE5B45" w:rsidRDefault="00BE5B45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E5B45">
              <w:rPr>
                <w:rFonts w:ascii="Arial" w:eastAsia="Batang" w:hAnsi="Arial" w:cs="Arial"/>
                <w:sz w:val="24"/>
                <w:szCs w:val="24"/>
              </w:rPr>
              <w:t>24.01.</w:t>
            </w:r>
          </w:p>
          <w:p w:rsidR="00BE5B45" w:rsidRPr="00BE5B45" w:rsidRDefault="00000CBD" w:rsidP="00BE5B4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</w:tr>
    </w:tbl>
    <w:p w:rsidR="00BE5B45" w:rsidRPr="00BE5B45" w:rsidRDefault="00BE5B45" w:rsidP="00BE5B45">
      <w:pPr>
        <w:jc w:val="center"/>
        <w:rPr>
          <w:rFonts w:ascii="Arial" w:hAnsi="Arial" w:cs="Arial"/>
          <w:sz w:val="24"/>
          <w:szCs w:val="24"/>
        </w:rPr>
      </w:pPr>
      <w:r w:rsidRPr="00BE5B45">
        <w:rPr>
          <w:rFonts w:ascii="Arial" w:hAnsi="Arial" w:cs="Arial"/>
          <w:sz w:val="24"/>
          <w:szCs w:val="24"/>
        </w:rPr>
        <w:t>Specijalističke studije RASADNIČARSTVO Bar</w:t>
      </w:r>
    </w:p>
    <w:p w:rsidR="00BE5B45" w:rsidRPr="00BE5B45" w:rsidRDefault="00BE5B45" w:rsidP="00BE5B45">
      <w:pPr>
        <w:jc w:val="center"/>
        <w:rPr>
          <w:rFonts w:ascii="Arial" w:hAnsi="Arial" w:cs="Arial"/>
          <w:i/>
          <w:sz w:val="24"/>
          <w:szCs w:val="24"/>
        </w:rPr>
      </w:pPr>
      <w:r w:rsidRPr="00BE5B45">
        <w:rPr>
          <w:rFonts w:ascii="Arial" w:hAnsi="Arial" w:cs="Arial"/>
          <w:i/>
          <w:sz w:val="24"/>
          <w:szCs w:val="24"/>
        </w:rPr>
        <w:t>Termini završnih i popravnih završnih ispita</w:t>
      </w:r>
    </w:p>
    <w:p w:rsidR="00BE5B45" w:rsidRDefault="00BE5B45" w:rsidP="00BE5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B45" w:rsidRDefault="00BE5B45" w:rsidP="00BE5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47E" w:rsidRDefault="007F58AF"/>
    <w:sectPr w:rsidR="00B3447E" w:rsidSect="00F36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5"/>
    <w:rsid w:val="00000CBD"/>
    <w:rsid w:val="00041FD5"/>
    <w:rsid w:val="001B3FDF"/>
    <w:rsid w:val="005D24D0"/>
    <w:rsid w:val="007F58AF"/>
    <w:rsid w:val="00A402A8"/>
    <w:rsid w:val="00BE5B45"/>
    <w:rsid w:val="00F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B45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B45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Marijana</cp:lastModifiedBy>
  <cp:revision>2</cp:revision>
  <dcterms:created xsi:type="dcterms:W3CDTF">2019-12-30T10:51:00Z</dcterms:created>
  <dcterms:modified xsi:type="dcterms:W3CDTF">2019-12-30T10:51:00Z</dcterms:modified>
</cp:coreProperties>
</file>